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5C0D75D" w14:textId="7AB016E0" w:rsidR="00943B5C" w:rsidRPr="003F5141" w:rsidRDefault="00943B5C" w:rsidP="00BE5A15">
      <w:pPr>
        <w:pStyle w:val="NormalWeb"/>
        <w:shd w:val="clear" w:color="auto" w:fill="FFFFFF"/>
        <w:spacing w:before="0" w:beforeAutospacing="0" w:after="150" w:afterAutospacing="0"/>
        <w:rPr>
          <w:rStyle w:val="Strong"/>
          <w:rFonts w:ascii="Verdana" w:hAnsi="Verdana"/>
          <w:color w:val="2F5496" w:themeColor="accent1" w:themeShade="BF"/>
          <w:sz w:val="48"/>
          <w:szCs w:val="48"/>
        </w:rPr>
      </w:pPr>
      <w:r w:rsidRPr="003F5141">
        <w:rPr>
          <w:rFonts w:ascii="Verdana" w:hAnsi="Verdana"/>
          <w:b/>
          <w:bCs/>
          <w:noProof/>
          <w:color w:val="2F5496" w:themeColor="accent1" w:themeShade="BF"/>
          <w:sz w:val="48"/>
          <w:szCs w:val="48"/>
        </w:rPr>
        <mc:AlternateContent>
          <mc:Choice Requires="wps">
            <w:drawing>
              <wp:anchor distT="0" distB="0" distL="114300" distR="114300" simplePos="0" relativeHeight="251659264" behindDoc="0" locked="0" layoutInCell="1" allowOverlap="1" wp14:anchorId="1875D1B1" wp14:editId="3511570B">
                <wp:simplePos x="0" y="0"/>
                <wp:positionH relativeFrom="column">
                  <wp:posOffset>4438650</wp:posOffset>
                </wp:positionH>
                <wp:positionV relativeFrom="page">
                  <wp:posOffset>942975</wp:posOffset>
                </wp:positionV>
                <wp:extent cx="2209800" cy="2209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09800" cy="2209800"/>
                        </a:xfrm>
                        <a:prstGeom prst="rect">
                          <a:avLst/>
                        </a:prstGeom>
                        <a:solidFill>
                          <a:schemeClr val="lt1"/>
                        </a:solidFill>
                        <a:ln w="6350">
                          <a:noFill/>
                        </a:ln>
                      </wps:spPr>
                      <wps:txbx>
                        <w:txbxContent>
                          <w:p w14:paraId="47ABF1D7" w14:textId="6F05C61C" w:rsidR="00943B5C" w:rsidRDefault="003F5141">
                            <w:r>
                              <w:rPr>
                                <w:noProof/>
                              </w:rPr>
                              <w:drawing>
                                <wp:inline distT="0" distB="0" distL="0" distR="0" wp14:anchorId="4B8E0B9E" wp14:editId="027ECFAA">
                                  <wp:extent cx="1912593" cy="1981200"/>
                                  <wp:effectExtent l="38100" t="38100" r="31115" b="209550"/>
                                  <wp:docPr id="5" name="Picture 5"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qun nanuq.jpg"/>
                                          <pic:cNvPicPr/>
                                        </pic:nvPicPr>
                                        <pic:blipFill>
                                          <a:blip r:embed="rId7">
                                            <a:extLst>
                                              <a:ext uri="{28A0092B-C50C-407E-A947-70E740481C1C}">
                                                <a14:useLocalDpi xmlns:a14="http://schemas.microsoft.com/office/drawing/2010/main" val="0"/>
                                              </a:ext>
                                            </a:extLst>
                                          </a:blip>
                                          <a:stretch>
                                            <a:fillRect/>
                                          </a:stretch>
                                        </pic:blipFill>
                                        <pic:spPr>
                                          <a:xfrm>
                                            <a:off x="0" y="0"/>
                                            <a:ext cx="1918066" cy="1986869"/>
                                          </a:xfrm>
                                          <a:prstGeom prst="rect">
                                            <a:avLst/>
                                          </a:prstGeom>
                                          <a:ln w="38100">
                                            <a:solidFill>
                                              <a:schemeClr val="accent2">
                                                <a:lumMod val="75000"/>
                                              </a:schemeClr>
                                            </a:solidFill>
                                            <a:prstDash val="sysDot"/>
                                          </a:ln>
                                          <a:effectLst>
                                            <a:reflection stA="45000" endPos="5000" dist="508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5D1B1" id="_x0000_t202" coordsize="21600,21600" o:spt="202" path="m,l,21600r21600,l21600,xe">
                <v:stroke joinstyle="miter"/>
                <v:path gradientshapeok="t" o:connecttype="rect"/>
              </v:shapetype>
              <v:shape id="Text Box 1" o:spid="_x0000_s1026" type="#_x0000_t202" style="position:absolute;margin-left:349.5pt;margin-top:74.25pt;width:174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" fillcolor="white [3201]" stroked="f" strokeweight=".5pt">
                <v:textbox>
                  <w:txbxContent>
                    <w:p w14:paraId="47ABF1D7" w14:textId="6F05C61C" w:rsidR="00943B5C" w:rsidRDefault="003F5141">
                      <w:r>
                        <w:rPr>
                          <w:noProof/>
                        </w:rPr>
                        <w:drawing>
                          <wp:inline distT="0" distB="0" distL="0" distR="0" wp14:anchorId="4B8E0B9E" wp14:editId="027ECFAA">
                            <wp:extent cx="1912593" cy="1981200"/>
                            <wp:effectExtent l="38100" t="38100" r="31115" b="209550"/>
                            <wp:docPr id="5" name="Picture 5"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qun nanuq.jpg"/>
                                    <pic:cNvPicPr/>
                                  </pic:nvPicPr>
                                  <pic:blipFill>
                                    <a:blip r:embed="rId8">
                                      <a:extLst>
                                        <a:ext uri="{28A0092B-C50C-407E-A947-70E740481C1C}">
                                          <a14:useLocalDpi xmlns:a14="http://schemas.microsoft.com/office/drawing/2010/main" val="0"/>
                                        </a:ext>
                                      </a:extLst>
                                    </a:blip>
                                    <a:stretch>
                                      <a:fillRect/>
                                    </a:stretch>
                                  </pic:blipFill>
                                  <pic:spPr>
                                    <a:xfrm>
                                      <a:off x="0" y="0"/>
                                      <a:ext cx="1918066" cy="1986869"/>
                                    </a:xfrm>
                                    <a:prstGeom prst="rect">
                                      <a:avLst/>
                                    </a:prstGeom>
                                    <a:ln w="38100">
                                      <a:solidFill>
                                        <a:schemeClr val="accent2">
                                          <a:lumMod val="75000"/>
                                        </a:schemeClr>
                                      </a:solidFill>
                                      <a:prstDash val="sysDot"/>
                                    </a:ln>
                                    <a:effectLst>
                                      <a:reflection stA="45000" endPos="5000" dist="50800" dir="5400000" sy="-100000" algn="bl" rotWithShape="0"/>
                                    </a:effectLst>
                                  </pic:spPr>
                                </pic:pic>
                              </a:graphicData>
                            </a:graphic>
                          </wp:inline>
                        </w:drawing>
                      </w:r>
                    </w:p>
                  </w:txbxContent>
                </v:textbox>
                <w10:wrap anchory="page"/>
              </v:shape>
            </w:pict>
          </mc:Fallback>
        </mc:AlternateContent>
      </w:r>
      <w:r w:rsidRPr="003F5141">
        <w:rPr>
          <w:rStyle w:val="Strong"/>
          <w:rFonts w:ascii="Verdana" w:hAnsi="Verdana"/>
          <w:color w:val="2F5496" w:themeColor="accent1" w:themeShade="BF"/>
          <w:sz w:val="48"/>
          <w:szCs w:val="48"/>
        </w:rPr>
        <w:t>NANUQ 2021</w:t>
      </w:r>
    </w:p>
    <w:p w14:paraId="64AF9E3A" w14:textId="2F3BFA12" w:rsidR="00943B5C" w:rsidRPr="00BE5A15" w:rsidRDefault="00BE5A15" w:rsidP="00BE5A15">
      <w:pPr>
        <w:pStyle w:val="NormalWeb"/>
        <w:shd w:val="clear" w:color="auto" w:fill="FFFFFF"/>
        <w:spacing w:before="0" w:beforeAutospacing="0" w:after="40" w:afterAutospacing="0"/>
        <w:rPr>
          <w:rStyle w:val="Strong"/>
          <w:rFonts w:ascii="Verdana" w:hAnsi="Verdana"/>
          <w:b w:val="0"/>
          <w:bCs w:val="0"/>
          <w:i/>
          <w:iCs/>
          <w:color w:val="000000"/>
          <w:sz w:val="22"/>
          <w:szCs w:val="22"/>
        </w:rPr>
      </w:pPr>
      <w:r w:rsidRPr="00BE5A15">
        <w:rPr>
          <w:rStyle w:val="Strong"/>
          <w:rFonts w:ascii="Verdana" w:hAnsi="Verdana"/>
          <w:b w:val="0"/>
          <w:bCs w:val="0"/>
          <w:i/>
          <w:iCs/>
          <w:color w:val="000000"/>
          <w:sz w:val="22"/>
          <w:szCs w:val="22"/>
        </w:rPr>
        <w:t>Parker Scout Camp, 21930 Paradise Dr.</w:t>
      </w:r>
      <w:r w:rsidR="004516C4">
        <w:rPr>
          <w:rStyle w:val="Strong"/>
          <w:rFonts w:ascii="Verdana" w:hAnsi="Verdana"/>
          <w:b w:val="0"/>
          <w:bCs w:val="0"/>
          <w:i/>
          <w:iCs/>
          <w:color w:val="000000"/>
          <w:sz w:val="22"/>
          <w:szCs w:val="22"/>
        </w:rPr>
        <w:t xml:space="preserve"> N</w:t>
      </w:r>
      <w:r w:rsidRPr="00BE5A15">
        <w:rPr>
          <w:rStyle w:val="Strong"/>
          <w:rFonts w:ascii="Verdana" w:hAnsi="Verdana"/>
          <w:b w:val="0"/>
          <w:bCs w:val="0"/>
          <w:i/>
          <w:iCs/>
          <w:color w:val="000000"/>
          <w:sz w:val="22"/>
          <w:szCs w:val="22"/>
        </w:rPr>
        <w:t>, Nisswa</w:t>
      </w:r>
      <w:r>
        <w:rPr>
          <w:rStyle w:val="Strong"/>
          <w:rFonts w:ascii="Verdana" w:hAnsi="Verdana"/>
          <w:b w:val="0"/>
          <w:bCs w:val="0"/>
          <w:i/>
          <w:iCs/>
          <w:color w:val="000000"/>
          <w:sz w:val="22"/>
          <w:szCs w:val="22"/>
        </w:rPr>
        <w:t>, MN</w:t>
      </w:r>
    </w:p>
    <w:p w14:paraId="55F22908" w14:textId="77777777" w:rsidR="00BE5A15" w:rsidRDefault="00BE5A15" w:rsidP="00BE5A15">
      <w:pPr>
        <w:pStyle w:val="NormalWeb"/>
        <w:shd w:val="clear" w:color="auto" w:fill="FFFFFF"/>
        <w:spacing w:before="0" w:beforeAutospacing="0" w:after="40" w:afterAutospacing="0"/>
        <w:rPr>
          <w:rStyle w:val="Strong"/>
          <w:rFonts w:ascii="Verdana" w:hAnsi="Verdana"/>
          <w:color w:val="000000"/>
          <w:sz w:val="22"/>
          <w:szCs w:val="22"/>
        </w:rPr>
      </w:pPr>
    </w:p>
    <w:p w14:paraId="7E865CD3" w14:textId="77777777" w:rsidR="00BE5A15" w:rsidRDefault="00BE5A15" w:rsidP="00BE5A15">
      <w:pPr>
        <w:pStyle w:val="NormalWeb"/>
        <w:shd w:val="clear" w:color="auto" w:fill="FFFFFF"/>
        <w:spacing w:before="0" w:beforeAutospacing="0" w:after="40" w:afterAutospacing="0"/>
        <w:rPr>
          <w:rStyle w:val="Strong"/>
          <w:rFonts w:ascii="Verdana" w:hAnsi="Verdana"/>
          <w:color w:val="000000"/>
          <w:sz w:val="22"/>
          <w:szCs w:val="22"/>
        </w:rPr>
      </w:pPr>
    </w:p>
    <w:p w14:paraId="237228FB" w14:textId="77777777" w:rsidR="00BE5A15" w:rsidRDefault="00BE5A15" w:rsidP="00BE5A15">
      <w:pPr>
        <w:pStyle w:val="NormalWeb"/>
        <w:shd w:val="clear" w:color="auto" w:fill="FFFFFF"/>
        <w:spacing w:before="0" w:beforeAutospacing="0" w:after="40" w:afterAutospacing="0"/>
        <w:rPr>
          <w:rStyle w:val="Strong"/>
          <w:rFonts w:ascii="Verdana" w:hAnsi="Verdana"/>
          <w:color w:val="000000"/>
          <w:sz w:val="22"/>
          <w:szCs w:val="22"/>
        </w:rPr>
      </w:pPr>
    </w:p>
    <w:p w14:paraId="2379392E" w14:textId="5C2C1D70" w:rsidR="00943B5C" w:rsidRDefault="00943B5C" w:rsidP="00BE5A15">
      <w:pPr>
        <w:pStyle w:val="NormalWeb"/>
        <w:shd w:val="clear" w:color="auto" w:fill="FFFFFF"/>
        <w:spacing w:before="0" w:beforeAutospacing="0" w:after="40" w:afterAutospacing="0"/>
        <w:rPr>
          <w:rStyle w:val="Strong"/>
          <w:rFonts w:ascii="Verdana" w:hAnsi="Verdana"/>
          <w:color w:val="000000"/>
          <w:sz w:val="22"/>
          <w:szCs w:val="22"/>
        </w:rPr>
      </w:pPr>
      <w:r w:rsidRPr="00943B5C">
        <w:rPr>
          <w:rStyle w:val="Strong"/>
          <w:rFonts w:ascii="Verdana" w:hAnsi="Verdana"/>
          <w:color w:val="000000"/>
          <w:sz w:val="22"/>
          <w:szCs w:val="22"/>
        </w:rPr>
        <w:t xml:space="preserve">Due to Covid-19 and that our goal is safety, </w:t>
      </w:r>
    </w:p>
    <w:p w14:paraId="50D5E887" w14:textId="77777777" w:rsidR="00943B5C" w:rsidRDefault="00943B5C" w:rsidP="00BE5A15">
      <w:pPr>
        <w:pStyle w:val="NormalWeb"/>
        <w:shd w:val="clear" w:color="auto" w:fill="FFFFFF"/>
        <w:spacing w:before="0" w:beforeAutospacing="0" w:after="40" w:afterAutospacing="0"/>
        <w:rPr>
          <w:rStyle w:val="Strong"/>
          <w:rFonts w:ascii="Verdana" w:hAnsi="Verdana"/>
          <w:color w:val="000000"/>
          <w:sz w:val="22"/>
          <w:szCs w:val="22"/>
        </w:rPr>
      </w:pPr>
      <w:r w:rsidRPr="00943B5C">
        <w:rPr>
          <w:rStyle w:val="Strong"/>
          <w:rFonts w:ascii="Verdana" w:hAnsi="Verdana"/>
          <w:color w:val="000000"/>
          <w:sz w:val="22"/>
          <w:szCs w:val="22"/>
        </w:rPr>
        <w:t>social distancing,</w:t>
      </w:r>
      <w:r>
        <w:rPr>
          <w:rStyle w:val="Strong"/>
          <w:rFonts w:ascii="Verdana" w:hAnsi="Verdana"/>
          <w:color w:val="000000"/>
          <w:sz w:val="22"/>
          <w:szCs w:val="22"/>
        </w:rPr>
        <w:t xml:space="preserve"> </w:t>
      </w:r>
      <w:r w:rsidRPr="00943B5C">
        <w:rPr>
          <w:rStyle w:val="Strong"/>
          <w:rFonts w:ascii="Verdana" w:hAnsi="Verdana"/>
          <w:color w:val="000000"/>
          <w:sz w:val="22"/>
          <w:szCs w:val="22"/>
        </w:rPr>
        <w:t xml:space="preserve">and fun, this activity is going </w:t>
      </w:r>
      <w:r>
        <w:rPr>
          <w:rStyle w:val="Strong"/>
          <w:rFonts w:ascii="Verdana" w:hAnsi="Verdana"/>
          <w:color w:val="000000"/>
          <w:sz w:val="22"/>
          <w:szCs w:val="22"/>
        </w:rPr>
        <w:t xml:space="preserve"> </w:t>
      </w:r>
    </w:p>
    <w:p w14:paraId="7ABA7285" w14:textId="39465BAF" w:rsidR="00943B5C" w:rsidRDefault="00943B5C" w:rsidP="00BE5A15">
      <w:pPr>
        <w:pStyle w:val="NormalWeb"/>
        <w:shd w:val="clear" w:color="auto" w:fill="FFFFFF"/>
        <w:spacing w:before="0" w:beforeAutospacing="0" w:after="40" w:afterAutospacing="0"/>
        <w:rPr>
          <w:rStyle w:val="Strong"/>
          <w:rFonts w:ascii="Verdana" w:hAnsi="Verdana"/>
          <w:color w:val="000000"/>
          <w:sz w:val="22"/>
          <w:szCs w:val="22"/>
        </w:rPr>
      </w:pPr>
      <w:r w:rsidRPr="00943B5C">
        <w:rPr>
          <w:rStyle w:val="Strong"/>
          <w:rFonts w:ascii="Verdana" w:hAnsi="Verdana"/>
          <w:color w:val="000000"/>
          <w:sz w:val="22"/>
          <w:szCs w:val="22"/>
        </w:rPr>
        <w:t>to be a </w:t>
      </w:r>
      <w:r w:rsidRPr="00943B5C">
        <w:rPr>
          <w:rStyle w:val="Strong"/>
          <w:rFonts w:ascii="Verdana" w:hAnsi="Verdana"/>
          <w:color w:val="000000"/>
          <w:sz w:val="22"/>
          <w:szCs w:val="22"/>
          <w:u w:val="single"/>
        </w:rPr>
        <w:t>day camp</w:t>
      </w:r>
      <w:r w:rsidRPr="00943B5C">
        <w:rPr>
          <w:rStyle w:val="Strong"/>
          <w:rFonts w:ascii="Verdana" w:hAnsi="Verdana"/>
          <w:color w:val="000000"/>
          <w:sz w:val="22"/>
          <w:szCs w:val="22"/>
        </w:rPr>
        <w:t xml:space="preserve"> with limited participation </w:t>
      </w:r>
    </w:p>
    <w:p w14:paraId="4836D32F" w14:textId="08533239" w:rsidR="00943B5C" w:rsidRPr="00943B5C" w:rsidRDefault="00943B5C" w:rsidP="00BE5A15">
      <w:pPr>
        <w:pStyle w:val="NormalWeb"/>
        <w:shd w:val="clear" w:color="auto" w:fill="FFFFFF"/>
        <w:spacing w:before="0" w:beforeAutospacing="0" w:after="40" w:afterAutospacing="0"/>
        <w:rPr>
          <w:rStyle w:val="Strong"/>
          <w:rFonts w:ascii="Verdana" w:hAnsi="Verdana"/>
          <w:color w:val="000000"/>
          <w:sz w:val="22"/>
          <w:szCs w:val="22"/>
        </w:rPr>
      </w:pPr>
      <w:r w:rsidRPr="00943B5C">
        <w:rPr>
          <w:rStyle w:val="Strong"/>
          <w:rFonts w:ascii="Verdana" w:hAnsi="Verdana"/>
          <w:color w:val="000000"/>
          <w:sz w:val="22"/>
          <w:szCs w:val="22"/>
        </w:rPr>
        <w:t xml:space="preserve">and a unique overnight experience. </w:t>
      </w:r>
    </w:p>
    <w:p w14:paraId="011F8A26" w14:textId="77777777" w:rsidR="00943B5C" w:rsidRPr="00943B5C" w:rsidRDefault="00943B5C" w:rsidP="00BE5A15">
      <w:pPr>
        <w:pStyle w:val="NormalWeb"/>
        <w:shd w:val="clear" w:color="auto" w:fill="FFFFFF"/>
        <w:spacing w:before="0" w:beforeAutospacing="0" w:after="40" w:afterAutospacing="0"/>
        <w:rPr>
          <w:rStyle w:val="Strong"/>
          <w:rFonts w:ascii="Verdana" w:hAnsi="Verdana"/>
          <w:color w:val="000000"/>
          <w:sz w:val="22"/>
          <w:szCs w:val="22"/>
        </w:rPr>
      </w:pPr>
      <w:r w:rsidRPr="00943B5C">
        <w:rPr>
          <w:rStyle w:val="Strong"/>
          <w:rFonts w:ascii="Verdana" w:hAnsi="Verdana"/>
          <w:color w:val="000000"/>
          <w:sz w:val="22"/>
          <w:szCs w:val="22"/>
        </w:rPr>
        <w:t xml:space="preserve">All spots are first come, first served.  </w:t>
      </w:r>
    </w:p>
    <w:p w14:paraId="27D214FD" w14:textId="6E9A7953" w:rsidR="00943B5C" w:rsidRDefault="00943B5C" w:rsidP="00BE5A15">
      <w:pPr>
        <w:pStyle w:val="NormalWeb"/>
        <w:shd w:val="clear" w:color="auto" w:fill="FFFFFF"/>
        <w:spacing w:before="0" w:beforeAutospacing="0" w:after="40" w:afterAutospacing="0"/>
        <w:rPr>
          <w:rStyle w:val="Strong"/>
          <w:rFonts w:ascii="Verdana" w:hAnsi="Verdana"/>
          <w:color w:val="000000"/>
          <w:sz w:val="22"/>
          <w:szCs w:val="22"/>
        </w:rPr>
      </w:pPr>
      <w:r w:rsidRPr="00943B5C">
        <w:rPr>
          <w:rStyle w:val="Strong"/>
          <w:rFonts w:ascii="Verdana" w:hAnsi="Verdana"/>
          <w:color w:val="000000"/>
          <w:sz w:val="22"/>
          <w:szCs w:val="22"/>
        </w:rPr>
        <w:t>Our numbers have been cut in half, so they will go fast!</w:t>
      </w:r>
    </w:p>
    <w:p w14:paraId="372D6295" w14:textId="632BCAAA" w:rsidR="00943B5C" w:rsidRDefault="00943B5C" w:rsidP="00943B5C">
      <w:pPr>
        <w:pStyle w:val="NormalWeb"/>
        <w:shd w:val="clear" w:color="auto" w:fill="FFFFFF"/>
        <w:spacing w:before="0" w:beforeAutospacing="0" w:after="40" w:afterAutospacing="0"/>
        <w:jc w:val="right"/>
        <w:rPr>
          <w:rStyle w:val="Strong"/>
          <w:rFonts w:ascii="Verdana" w:hAnsi="Verdana"/>
          <w:color w:val="000000"/>
          <w:sz w:val="22"/>
          <w:szCs w:val="22"/>
        </w:rPr>
      </w:pPr>
    </w:p>
    <w:p w14:paraId="417BFF6F" w14:textId="77777777" w:rsidR="00943B5C" w:rsidRPr="003F5141" w:rsidRDefault="00943B5C" w:rsidP="00943B5C">
      <w:pPr>
        <w:pStyle w:val="NormalWeb"/>
        <w:shd w:val="clear" w:color="auto" w:fill="FFFFFF"/>
        <w:spacing w:before="0" w:beforeAutospacing="0" w:after="150" w:afterAutospacing="0"/>
        <w:rPr>
          <w:rFonts w:ascii="Verdana" w:hAnsi="Verdana"/>
          <w:color w:val="000000"/>
          <w:sz w:val="22"/>
          <w:szCs w:val="22"/>
        </w:rPr>
      </w:pPr>
      <w:r w:rsidRPr="003F5141">
        <w:rPr>
          <w:rFonts w:ascii="Verdana" w:hAnsi="Verdana"/>
          <w:color w:val="000000"/>
          <w:sz w:val="22"/>
          <w:szCs w:val="22"/>
        </w:rPr>
        <w:t xml:space="preserve">Cost for </w:t>
      </w:r>
      <w:proofErr w:type="spellStart"/>
      <w:r w:rsidRPr="003F5141">
        <w:rPr>
          <w:rFonts w:ascii="Verdana" w:hAnsi="Verdana"/>
          <w:color w:val="000000"/>
          <w:sz w:val="22"/>
          <w:szCs w:val="22"/>
        </w:rPr>
        <w:t>Nanuq</w:t>
      </w:r>
      <w:proofErr w:type="spellEnd"/>
      <w:r w:rsidRPr="003F5141">
        <w:rPr>
          <w:rFonts w:ascii="Verdana" w:hAnsi="Verdana"/>
          <w:color w:val="000000"/>
          <w:sz w:val="22"/>
          <w:szCs w:val="22"/>
        </w:rPr>
        <w:t xml:space="preserve"> Day Camp is $45 per youth, $40 per adult, which covers food, supplies and activities, and a new patch this year for the Scouts!!</w:t>
      </w:r>
    </w:p>
    <w:p w14:paraId="4D0310C7" w14:textId="77777777" w:rsidR="00943B5C" w:rsidRPr="003F5141" w:rsidRDefault="00943B5C" w:rsidP="00943B5C">
      <w:pPr>
        <w:pStyle w:val="NormalWeb"/>
        <w:shd w:val="clear" w:color="auto" w:fill="FFFFFF"/>
        <w:spacing w:before="0" w:beforeAutospacing="0" w:after="150" w:afterAutospacing="0"/>
        <w:rPr>
          <w:rFonts w:ascii="Verdana" w:hAnsi="Verdana"/>
          <w:color w:val="000000"/>
          <w:sz w:val="22"/>
          <w:szCs w:val="22"/>
        </w:rPr>
      </w:pPr>
      <w:r w:rsidRPr="003F5141">
        <w:rPr>
          <w:rFonts w:ascii="Verdana" w:hAnsi="Verdana"/>
          <w:color w:val="000000"/>
          <w:sz w:val="22"/>
          <w:szCs w:val="22"/>
        </w:rPr>
        <w:t>Register by December 1 and get $5 off per person.</w:t>
      </w:r>
    </w:p>
    <w:p w14:paraId="09A778C4" w14:textId="41716DFB" w:rsidR="00943B5C" w:rsidRPr="003F5141" w:rsidRDefault="00943B5C" w:rsidP="00943B5C">
      <w:pPr>
        <w:pStyle w:val="NormalWeb"/>
        <w:shd w:val="clear" w:color="auto" w:fill="FFFFFF"/>
        <w:spacing w:before="0" w:beforeAutospacing="0" w:after="150" w:afterAutospacing="0"/>
        <w:rPr>
          <w:rFonts w:ascii="Verdana" w:hAnsi="Verdana"/>
          <w:color w:val="000000"/>
          <w:sz w:val="22"/>
          <w:szCs w:val="22"/>
        </w:rPr>
      </w:pPr>
      <w:r w:rsidRPr="003F5141">
        <w:rPr>
          <w:rStyle w:val="Strong"/>
          <w:rFonts w:ascii="Verdana" w:hAnsi="Verdana"/>
          <w:color w:val="000000"/>
          <w:sz w:val="22"/>
          <w:szCs w:val="22"/>
        </w:rPr>
        <w:t>Health forms for </w:t>
      </w:r>
      <w:r w:rsidRPr="003F5141">
        <w:rPr>
          <w:rStyle w:val="Strong"/>
          <w:rFonts w:ascii="Verdana" w:hAnsi="Verdana"/>
          <w:color w:val="000000"/>
          <w:sz w:val="22"/>
          <w:szCs w:val="22"/>
          <w:u w:val="single"/>
        </w:rPr>
        <w:t>youth and adult</w:t>
      </w:r>
      <w:r w:rsidRPr="003F5141">
        <w:rPr>
          <w:rStyle w:val="Strong"/>
          <w:rFonts w:ascii="Verdana" w:hAnsi="Verdana"/>
          <w:color w:val="000000"/>
          <w:sz w:val="22"/>
          <w:szCs w:val="22"/>
        </w:rPr>
        <w:t> are required for all Scout events.  The Covid waiver and pre-screening forms found in the attachments will be required.</w:t>
      </w:r>
    </w:p>
    <w:p w14:paraId="78D09BD7" w14:textId="632AE5FE" w:rsidR="00943B5C" w:rsidRPr="003F5141" w:rsidRDefault="00BE5A15" w:rsidP="00BE5A15">
      <w:pPr>
        <w:pStyle w:val="NormalWeb"/>
        <w:shd w:val="clear" w:color="auto" w:fill="FFFFFF"/>
        <w:spacing w:before="0" w:beforeAutospacing="0" w:after="150" w:afterAutospacing="0"/>
        <w:jc w:val="center"/>
        <w:rPr>
          <w:rFonts w:ascii="Verdana" w:hAnsi="Verdana"/>
          <w:i/>
          <w:iCs/>
          <w:color w:val="000000"/>
          <w:sz w:val="22"/>
          <w:szCs w:val="22"/>
        </w:rPr>
      </w:pPr>
      <w:r w:rsidRPr="003F5141">
        <w:rPr>
          <w:rStyle w:val="Strong"/>
          <w:rFonts w:ascii="Verdana" w:hAnsi="Verdana"/>
          <w:i/>
          <w:iCs/>
          <w:color w:val="000000"/>
          <w:sz w:val="22"/>
          <w:szCs w:val="22"/>
        </w:rPr>
        <w:t>You can find the links in attachments on the registration site.</w:t>
      </w:r>
    </w:p>
    <w:p w14:paraId="75F7807D" w14:textId="77777777" w:rsidR="00943B5C" w:rsidRPr="003F5141" w:rsidRDefault="00943B5C" w:rsidP="00943B5C">
      <w:pPr>
        <w:pStyle w:val="NormalWeb"/>
        <w:shd w:val="clear" w:color="auto" w:fill="FFFFFF"/>
        <w:spacing w:before="0" w:beforeAutospacing="0" w:after="150" w:afterAutospacing="0"/>
        <w:rPr>
          <w:rFonts w:ascii="Verdana" w:hAnsi="Verdana"/>
          <w:color w:val="000000"/>
          <w:sz w:val="22"/>
          <w:szCs w:val="22"/>
        </w:rPr>
      </w:pPr>
      <w:r w:rsidRPr="003F5141">
        <w:rPr>
          <w:rFonts w:ascii="Verdana" w:hAnsi="Verdana"/>
          <w:color w:val="000000"/>
          <w:sz w:val="22"/>
          <w:szCs w:val="22"/>
        </w:rPr>
        <w:t xml:space="preserve">Camp </w:t>
      </w:r>
      <w:proofErr w:type="spellStart"/>
      <w:r w:rsidRPr="003F5141">
        <w:rPr>
          <w:rFonts w:ascii="Verdana" w:hAnsi="Verdana"/>
          <w:color w:val="000000"/>
          <w:sz w:val="22"/>
          <w:szCs w:val="22"/>
        </w:rPr>
        <w:t>Nanuq</w:t>
      </w:r>
      <w:proofErr w:type="spellEnd"/>
      <w:r w:rsidRPr="003F5141">
        <w:rPr>
          <w:rFonts w:ascii="Verdana" w:hAnsi="Verdana"/>
          <w:color w:val="000000"/>
          <w:sz w:val="22"/>
          <w:szCs w:val="22"/>
        </w:rPr>
        <w:t xml:space="preserve"> is a winter Cub Scout program based out of Miller Castle on the Parker Scout Camp property. Campers will arrive Saturday morning, raise the flags, get oriented for the day, and then get ready for some outdoor fun!</w:t>
      </w:r>
    </w:p>
    <w:p w14:paraId="33091F24" w14:textId="3C1AF90D" w:rsidR="00943B5C" w:rsidRPr="003F5141" w:rsidRDefault="00943B5C" w:rsidP="00943B5C">
      <w:pPr>
        <w:pStyle w:val="NormalWeb"/>
        <w:shd w:val="clear" w:color="auto" w:fill="FFFFFF"/>
        <w:spacing w:before="0" w:beforeAutospacing="0" w:after="150" w:afterAutospacing="0"/>
        <w:rPr>
          <w:rFonts w:ascii="Verdana" w:hAnsi="Verdana"/>
          <w:color w:val="000000"/>
          <w:sz w:val="22"/>
          <w:szCs w:val="22"/>
        </w:rPr>
      </w:pPr>
      <w:r w:rsidRPr="003F5141">
        <w:rPr>
          <w:rFonts w:ascii="Verdana" w:hAnsi="Verdana"/>
          <w:color w:val="000000"/>
          <w:sz w:val="22"/>
          <w:szCs w:val="22"/>
        </w:rPr>
        <w:t xml:space="preserve">Snowshoeing, cross-country skiing, winter games, broom ball and/or </w:t>
      </w:r>
      <w:proofErr w:type="spellStart"/>
      <w:r w:rsidRPr="003F5141">
        <w:rPr>
          <w:rFonts w:ascii="Verdana" w:hAnsi="Verdana"/>
          <w:color w:val="000000"/>
          <w:sz w:val="22"/>
          <w:szCs w:val="22"/>
        </w:rPr>
        <w:t>koob</w:t>
      </w:r>
      <w:proofErr w:type="spellEnd"/>
      <w:r w:rsidRPr="003F5141">
        <w:rPr>
          <w:rFonts w:ascii="Verdana" w:hAnsi="Verdana"/>
          <w:color w:val="000000"/>
          <w:sz w:val="22"/>
          <w:szCs w:val="22"/>
        </w:rPr>
        <w:t xml:space="preserve">, </w:t>
      </w:r>
      <w:r w:rsidR="00BE5A15" w:rsidRPr="003F5141">
        <w:rPr>
          <w:rFonts w:ascii="Verdana" w:hAnsi="Verdana"/>
          <w:color w:val="000000"/>
          <w:sz w:val="22"/>
          <w:szCs w:val="22"/>
        </w:rPr>
        <w:t xml:space="preserve">and </w:t>
      </w:r>
      <w:r w:rsidRPr="003F5141">
        <w:rPr>
          <w:rFonts w:ascii="Verdana" w:hAnsi="Verdana"/>
          <w:color w:val="000000"/>
          <w:sz w:val="22"/>
          <w:szCs w:val="22"/>
        </w:rPr>
        <w:t>ice fishing. You can also enjoy games or learn how to operate an Ollie Robot! </w:t>
      </w:r>
    </w:p>
    <w:p w14:paraId="7FFC78EC" w14:textId="1CD75BCA" w:rsidR="00943B5C" w:rsidRPr="003F5141" w:rsidRDefault="00943B5C" w:rsidP="00943B5C">
      <w:pPr>
        <w:pStyle w:val="NormalWeb"/>
        <w:shd w:val="clear" w:color="auto" w:fill="FFFFFF"/>
        <w:spacing w:before="0" w:beforeAutospacing="0" w:after="150" w:afterAutospacing="0"/>
        <w:rPr>
          <w:rFonts w:ascii="Verdana" w:hAnsi="Verdana"/>
          <w:color w:val="C45911" w:themeColor="accent2" w:themeShade="BF"/>
          <w:sz w:val="20"/>
          <w:szCs w:val="20"/>
        </w:rPr>
      </w:pPr>
      <w:r w:rsidRPr="003F5141">
        <w:rPr>
          <w:rStyle w:val="Emphasis"/>
          <w:rFonts w:ascii="Verdana" w:hAnsi="Verdana"/>
          <w:b/>
          <w:bCs/>
          <w:color w:val="C45911" w:themeColor="accent2" w:themeShade="BF"/>
          <w:sz w:val="20"/>
          <w:szCs w:val="20"/>
        </w:rPr>
        <w:t xml:space="preserve">(You can download a free app for your smart phone from Sphero, Ollie, prior to camp, wi-fi </w:t>
      </w:r>
      <w:r w:rsidR="00BE5A15" w:rsidRPr="003F5141">
        <w:rPr>
          <w:rStyle w:val="Emphasis"/>
          <w:rFonts w:ascii="Verdana" w:hAnsi="Verdana"/>
          <w:b/>
          <w:bCs/>
          <w:color w:val="C45911" w:themeColor="accent2" w:themeShade="BF"/>
          <w:sz w:val="20"/>
          <w:szCs w:val="20"/>
        </w:rPr>
        <w:t xml:space="preserve">reception </w:t>
      </w:r>
      <w:r w:rsidRPr="003F5141">
        <w:rPr>
          <w:rStyle w:val="Emphasis"/>
          <w:rFonts w:ascii="Verdana" w:hAnsi="Verdana"/>
          <w:b/>
          <w:bCs/>
          <w:color w:val="C45911" w:themeColor="accent2" w:themeShade="BF"/>
          <w:sz w:val="20"/>
          <w:szCs w:val="20"/>
        </w:rPr>
        <w:t>is minimal in the castle. This program will allow you to operate an Ollie.)</w:t>
      </w:r>
    </w:p>
    <w:p w14:paraId="13B7F591" w14:textId="4F2938EB" w:rsidR="00943B5C" w:rsidRPr="003F5141" w:rsidRDefault="00943B5C" w:rsidP="00943B5C">
      <w:pPr>
        <w:pStyle w:val="NormalWeb"/>
        <w:shd w:val="clear" w:color="auto" w:fill="FFFFFF"/>
        <w:spacing w:before="0" w:beforeAutospacing="0" w:after="150" w:afterAutospacing="0"/>
        <w:rPr>
          <w:rFonts w:ascii="Verdana" w:hAnsi="Verdana"/>
          <w:color w:val="000000"/>
          <w:sz w:val="22"/>
          <w:szCs w:val="22"/>
        </w:rPr>
      </w:pPr>
      <w:r w:rsidRPr="003F5141">
        <w:rPr>
          <w:rFonts w:ascii="Verdana" w:hAnsi="Verdana"/>
          <w:color w:val="000000"/>
          <w:sz w:val="22"/>
          <w:szCs w:val="22"/>
        </w:rPr>
        <w:t xml:space="preserve">We will </w:t>
      </w:r>
      <w:r w:rsidR="003F5141" w:rsidRPr="003F5141">
        <w:rPr>
          <w:rFonts w:ascii="Verdana" w:hAnsi="Verdana"/>
          <w:color w:val="000000"/>
          <w:sz w:val="22"/>
          <w:szCs w:val="22"/>
        </w:rPr>
        <w:t>warm up with</w:t>
      </w:r>
      <w:r w:rsidRPr="003F5141">
        <w:rPr>
          <w:rFonts w:ascii="Verdana" w:hAnsi="Verdana"/>
          <w:color w:val="000000"/>
          <w:sz w:val="22"/>
          <w:szCs w:val="22"/>
        </w:rPr>
        <w:t xml:space="preserve"> a hot Saturday lunch and end our day with dinner and a movie before you depart for home. </w:t>
      </w:r>
    </w:p>
    <w:p w14:paraId="13546AA9" w14:textId="77777777" w:rsidR="00943B5C" w:rsidRPr="004516C4" w:rsidRDefault="00943B5C" w:rsidP="00943B5C">
      <w:pPr>
        <w:pStyle w:val="NormalWeb"/>
        <w:shd w:val="clear" w:color="auto" w:fill="FFFFFF"/>
        <w:spacing w:before="0" w:beforeAutospacing="0" w:after="150" w:afterAutospacing="0"/>
        <w:rPr>
          <w:rFonts w:ascii="Verdana" w:hAnsi="Verdana"/>
          <w:b/>
          <w:bCs/>
          <w:i/>
          <w:iCs/>
          <w:color w:val="2F5496" w:themeColor="accent1" w:themeShade="BF"/>
          <w:sz w:val="22"/>
          <w:szCs w:val="22"/>
        </w:rPr>
      </w:pPr>
      <w:r w:rsidRPr="004516C4">
        <w:rPr>
          <w:rFonts w:ascii="Verdana" w:hAnsi="Verdana"/>
          <w:b/>
          <w:bCs/>
          <w:i/>
          <w:iCs/>
          <w:color w:val="2F5496" w:themeColor="accent1" w:themeShade="BF"/>
          <w:sz w:val="22"/>
          <w:szCs w:val="22"/>
        </w:rPr>
        <w:t>New this year is the opportunity to "rent" one of four family rooms for either Friday or Saturday night, for an extra $50, which includes movie, popcorn and breakfast for a family unit.</w:t>
      </w:r>
    </w:p>
    <w:p w14:paraId="288C849A" w14:textId="77777777" w:rsidR="00943B5C" w:rsidRPr="003F5141" w:rsidRDefault="00943B5C" w:rsidP="00943B5C">
      <w:pPr>
        <w:pStyle w:val="NormalWeb"/>
        <w:shd w:val="clear" w:color="auto" w:fill="FFFFFF"/>
        <w:spacing w:before="0" w:beforeAutospacing="0" w:after="150" w:afterAutospacing="0"/>
        <w:rPr>
          <w:rFonts w:ascii="Verdana" w:hAnsi="Verdana"/>
          <w:color w:val="000000"/>
          <w:sz w:val="22"/>
          <w:szCs w:val="22"/>
        </w:rPr>
      </w:pPr>
      <w:r w:rsidRPr="003F5141">
        <w:rPr>
          <w:rFonts w:ascii="Verdana" w:hAnsi="Verdana"/>
          <w:color w:val="000000"/>
          <w:sz w:val="22"/>
          <w:szCs w:val="22"/>
        </w:rPr>
        <w:t>Bring your outdoor clothing and socks or slippers for indoors.  Meals, equipment and supplies are provided.  </w:t>
      </w:r>
    </w:p>
    <w:p w14:paraId="31C7CC0E" w14:textId="3D8E5731" w:rsidR="00943B5C" w:rsidRPr="003F5141" w:rsidRDefault="00943B5C" w:rsidP="00943B5C">
      <w:pPr>
        <w:pStyle w:val="NormalWeb"/>
        <w:shd w:val="clear" w:color="auto" w:fill="FFFFFF"/>
        <w:spacing w:before="0" w:beforeAutospacing="0" w:after="150" w:afterAutospacing="0"/>
        <w:rPr>
          <w:rFonts w:ascii="Verdana" w:hAnsi="Verdana"/>
          <w:color w:val="000000"/>
          <w:sz w:val="22"/>
          <w:szCs w:val="22"/>
        </w:rPr>
      </w:pPr>
      <w:r w:rsidRPr="003F5141">
        <w:rPr>
          <w:rFonts w:ascii="Verdana" w:hAnsi="Verdana"/>
          <w:color w:val="000000"/>
          <w:sz w:val="22"/>
          <w:szCs w:val="22"/>
        </w:rPr>
        <w:t xml:space="preserve">This day program can accommodate </w:t>
      </w:r>
      <w:r w:rsidRPr="004516C4">
        <w:rPr>
          <w:rFonts w:ascii="Verdana" w:hAnsi="Verdana"/>
          <w:color w:val="000000"/>
          <w:sz w:val="22"/>
          <w:szCs w:val="22"/>
          <w:u w:val="single"/>
        </w:rPr>
        <w:t>16 Scouts and 16 adults</w:t>
      </w:r>
      <w:r w:rsidRPr="003F5141">
        <w:rPr>
          <w:rFonts w:ascii="Verdana" w:hAnsi="Verdana"/>
          <w:color w:val="000000"/>
          <w:sz w:val="22"/>
          <w:szCs w:val="22"/>
        </w:rPr>
        <w:t xml:space="preserve"> on each of the six weekends.  Camp runs 6 weekends from January 9 thru February 20.  (no </w:t>
      </w:r>
      <w:proofErr w:type="spellStart"/>
      <w:r w:rsidRPr="003F5141">
        <w:rPr>
          <w:rFonts w:ascii="Verdana" w:hAnsi="Verdana"/>
          <w:color w:val="000000"/>
          <w:sz w:val="22"/>
          <w:szCs w:val="22"/>
        </w:rPr>
        <w:t>Nanuq</w:t>
      </w:r>
      <w:proofErr w:type="spellEnd"/>
      <w:r w:rsidRPr="003F5141">
        <w:rPr>
          <w:rFonts w:ascii="Verdana" w:hAnsi="Verdana"/>
          <w:color w:val="000000"/>
          <w:sz w:val="22"/>
          <w:szCs w:val="22"/>
        </w:rPr>
        <w:t xml:space="preserve"> on February 6</w:t>
      </w:r>
      <w:r w:rsidR="00BE5A15" w:rsidRPr="003F5141">
        <w:rPr>
          <w:rFonts w:ascii="Verdana" w:hAnsi="Verdana"/>
          <w:color w:val="000000"/>
          <w:sz w:val="22"/>
          <w:szCs w:val="22"/>
        </w:rPr>
        <w:t xml:space="preserve">, </w:t>
      </w:r>
      <w:r w:rsidRPr="003F5141">
        <w:rPr>
          <w:rFonts w:ascii="Verdana" w:hAnsi="Verdana"/>
          <w:color w:val="000000"/>
          <w:sz w:val="22"/>
          <w:szCs w:val="22"/>
        </w:rPr>
        <w:t>Scout Sunday weekend) </w:t>
      </w:r>
    </w:p>
    <w:p w14:paraId="2BEDA521" w14:textId="77777777" w:rsidR="004516C4" w:rsidRDefault="00943B5C" w:rsidP="00943B5C">
      <w:pPr>
        <w:pStyle w:val="NormalWeb"/>
        <w:shd w:val="clear" w:color="auto" w:fill="FFFFFF"/>
        <w:spacing w:before="0" w:beforeAutospacing="0" w:after="150" w:afterAutospacing="0"/>
        <w:rPr>
          <w:rStyle w:val="Strong"/>
          <w:rFonts w:ascii="Verdana" w:hAnsi="Verdana"/>
          <w:b w:val="0"/>
          <w:bCs w:val="0"/>
          <w:color w:val="000000"/>
          <w:sz w:val="22"/>
          <w:szCs w:val="22"/>
        </w:rPr>
      </w:pPr>
      <w:r w:rsidRPr="003F5141">
        <w:rPr>
          <w:rFonts w:ascii="Verdana" w:hAnsi="Verdana"/>
          <w:color w:val="000000"/>
          <w:sz w:val="22"/>
          <w:szCs w:val="22"/>
        </w:rPr>
        <w:t>Cub Scouts and Webelos to adult ratios are 4 to 1 with a minimum of 2 deep leadership, or parent and child. </w:t>
      </w:r>
      <w:r w:rsidRPr="003F5141">
        <w:rPr>
          <w:rStyle w:val="Strong"/>
          <w:rFonts w:ascii="Verdana" w:hAnsi="Verdana"/>
          <w:color w:val="000000"/>
          <w:sz w:val="22"/>
          <w:szCs w:val="22"/>
        </w:rPr>
        <w:t> </w:t>
      </w:r>
      <w:r w:rsidRPr="004516C4">
        <w:rPr>
          <w:rStyle w:val="Strong"/>
          <w:rFonts w:ascii="Verdana" w:hAnsi="Verdana"/>
          <w:b w:val="0"/>
          <w:bCs w:val="0"/>
          <w:color w:val="000000"/>
          <w:sz w:val="22"/>
          <w:szCs w:val="22"/>
        </w:rPr>
        <w:t>Your registration will not be confirmed until it is submitted!  Please be prepared to enter names of all youth and adults, so that you can complete your registration to guarantee your spots!</w:t>
      </w:r>
      <w:r w:rsidR="004516C4">
        <w:rPr>
          <w:rStyle w:val="Strong"/>
          <w:rFonts w:ascii="Verdana" w:hAnsi="Verdana"/>
          <w:b w:val="0"/>
          <w:bCs w:val="0"/>
          <w:color w:val="000000"/>
          <w:sz w:val="22"/>
          <w:szCs w:val="22"/>
        </w:rPr>
        <w:t xml:space="preserve">  </w:t>
      </w:r>
    </w:p>
    <w:p w14:paraId="22095C71" w14:textId="2AF54667" w:rsidR="00BE5A15" w:rsidRPr="003F5141" w:rsidRDefault="004516C4" w:rsidP="00943B5C">
      <w:pPr>
        <w:pStyle w:val="NormalWeb"/>
        <w:shd w:val="clear" w:color="auto" w:fill="FFFFFF"/>
        <w:spacing w:before="0" w:beforeAutospacing="0" w:after="150" w:afterAutospacing="0"/>
        <w:rPr>
          <w:sz w:val="22"/>
          <w:szCs w:val="22"/>
        </w:rPr>
      </w:pPr>
      <w:r>
        <w:rPr>
          <w:rStyle w:val="Strong"/>
          <w:rFonts w:ascii="Verdana" w:hAnsi="Verdana"/>
          <w:b w:val="0"/>
          <w:bCs w:val="0"/>
          <w:color w:val="000000"/>
          <w:sz w:val="22"/>
          <w:szCs w:val="22"/>
        </w:rPr>
        <w:t xml:space="preserve">Registration link is at </w:t>
      </w:r>
      <w:hyperlink r:id="rId9" w:history="1">
        <w:r w:rsidRPr="00D76574">
          <w:rPr>
            <w:rStyle w:val="Hyperlink"/>
            <w:rFonts w:ascii="Verdana" w:hAnsi="Verdana"/>
            <w:sz w:val="22"/>
            <w:szCs w:val="22"/>
          </w:rPr>
          <w:t>www.bsa.cmc.org</w:t>
        </w:r>
      </w:hyperlink>
      <w:r>
        <w:rPr>
          <w:rStyle w:val="Strong"/>
          <w:rFonts w:ascii="Verdana" w:hAnsi="Verdana"/>
          <w:b w:val="0"/>
          <w:bCs w:val="0"/>
          <w:color w:val="000000"/>
          <w:sz w:val="22"/>
          <w:szCs w:val="22"/>
        </w:rPr>
        <w:t>! Call 320-251-3930 for more information.</w:t>
      </w:r>
    </w:p>
    <w:sectPr w:rsidR="00BE5A15" w:rsidRPr="003F5141" w:rsidSect="004516C4">
      <w:pgSz w:w="12240" w:h="15840"/>
      <w:pgMar w:top="108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B5C"/>
    <w:rsid w:val="001E7794"/>
    <w:rsid w:val="003F5141"/>
    <w:rsid w:val="004516C4"/>
    <w:rsid w:val="00943B5C"/>
    <w:rsid w:val="00BE5A15"/>
    <w:rsid w:val="00CE3577"/>
    <w:rsid w:val="00ED1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49A7B"/>
  <w15:chartTrackingRefBased/>
  <w15:docId w15:val="{677FC5DC-155A-458F-87A5-74654D8F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B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3B5C"/>
    <w:rPr>
      <w:b/>
      <w:bCs/>
    </w:rPr>
  </w:style>
  <w:style w:type="character" w:styleId="Emphasis">
    <w:name w:val="Emphasis"/>
    <w:basedOn w:val="DefaultParagraphFont"/>
    <w:uiPriority w:val="20"/>
    <w:qFormat/>
    <w:rsid w:val="00943B5C"/>
    <w:rPr>
      <w:i/>
      <w:iCs/>
    </w:rPr>
  </w:style>
  <w:style w:type="character" w:styleId="Hyperlink">
    <w:name w:val="Hyperlink"/>
    <w:basedOn w:val="DefaultParagraphFont"/>
    <w:uiPriority w:val="99"/>
    <w:unhideWhenUsed/>
    <w:rsid w:val="004516C4"/>
    <w:rPr>
      <w:color w:val="0563C1" w:themeColor="hyperlink"/>
      <w:u w:val="single"/>
    </w:rPr>
  </w:style>
  <w:style w:type="character" w:styleId="UnresolvedMention">
    <w:name w:val="Unresolved Mention"/>
    <w:basedOn w:val="DefaultParagraphFont"/>
    <w:uiPriority w:val="99"/>
    <w:semiHidden/>
    <w:unhideWhenUsed/>
    <w:rsid w:val="00451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740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bsa.c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C26F881DEFBD489B9BA6B596D38430" ma:contentTypeVersion="13" ma:contentTypeDescription="Create a new document." ma:contentTypeScope="" ma:versionID="2ad4e77003315d6b4876f4f430f80e44">
  <xsd:schema xmlns:xsd="http://www.w3.org/2001/XMLSchema" xmlns:xs="http://www.w3.org/2001/XMLSchema" xmlns:p="http://schemas.microsoft.com/office/2006/metadata/properties" xmlns:ns3="f2d170f2-70bb-48a5-aa96-5f0556d8658c" xmlns:ns4="dff9bc8a-5ed0-46d2-bbd7-fdfda52ddfc2" targetNamespace="http://schemas.microsoft.com/office/2006/metadata/properties" ma:root="true" ma:fieldsID="2fe3adaa5b584f32e271e6355854a604" ns3:_="" ns4:_="">
    <xsd:import namespace="f2d170f2-70bb-48a5-aa96-5f0556d8658c"/>
    <xsd:import namespace="dff9bc8a-5ed0-46d2-bbd7-fdfda52ddf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170f2-70bb-48a5-aa96-5f0556d86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f9bc8a-5ed0-46d2-bbd7-fdfda52ddf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E79E2-E6BA-4DF4-91D8-E128C805759A}">
  <ds:schemaRefs>
    <ds:schemaRef ds:uri="f2d170f2-70bb-48a5-aa96-5f0556d8658c"/>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 ds:uri="http://schemas.microsoft.com/office/2006/metadata/properties"/>
    <ds:schemaRef ds:uri="dff9bc8a-5ed0-46d2-bbd7-fdfda52ddfc2"/>
  </ds:schemaRefs>
</ds:datastoreItem>
</file>

<file path=customXml/itemProps2.xml><?xml version="1.0" encoding="utf-8"?>
<ds:datastoreItem xmlns:ds="http://schemas.openxmlformats.org/officeDocument/2006/customXml" ds:itemID="{C654944D-BB30-4784-80BD-60D9B06CC260}">
  <ds:schemaRefs>
    <ds:schemaRef ds:uri="http://schemas.microsoft.com/sharepoint/v3/contenttype/forms"/>
  </ds:schemaRefs>
</ds:datastoreItem>
</file>

<file path=customXml/itemProps3.xml><?xml version="1.0" encoding="utf-8"?>
<ds:datastoreItem xmlns:ds="http://schemas.openxmlformats.org/officeDocument/2006/customXml" ds:itemID="{CBD0E06B-C8C0-4595-ACA0-150BCD2AA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170f2-70bb-48a5-aa96-5f0556d8658c"/>
    <ds:schemaRef ds:uri="dff9bc8a-5ed0-46d2-bbd7-fdfda52ddf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348</Words>
  <Characters>1987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Herlick</dc:creator>
  <cp:keywords/>
  <dc:description/>
  <cp:lastModifiedBy>Anna Wilson</cp:lastModifiedBy>
  <cp:revision>2</cp:revision>
  <cp:lastPrinted>2020-11-05T15:21:00Z</cp:lastPrinted>
  <dcterms:created xsi:type="dcterms:W3CDTF">2020-11-06T16:06:00Z</dcterms:created>
  <dcterms:modified xsi:type="dcterms:W3CDTF">2020-11-06T16:06:00Z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0x010100C2C26F881DEFBD489B9BA6B596D38430</vt:lpwstr>
  </property>
</Properties>
</file>